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BB9" w:rsidRDefault="00C06BB9" w:rsidP="00C06BB9">
      <w:pPr>
        <w:jc w:val="center"/>
        <w:rPr>
          <w:b/>
          <w:spacing w:val="80"/>
        </w:rPr>
      </w:pPr>
      <w:bookmarkStart w:id="0" w:name="_GoBack"/>
      <w:bookmarkEnd w:id="0"/>
      <w:r w:rsidRPr="00906CF3">
        <w:rPr>
          <w:b/>
          <w:spacing w:val="80"/>
        </w:rPr>
        <w:t>ДОГОВОР</w:t>
      </w:r>
    </w:p>
    <w:p w:rsidR="00C06BB9" w:rsidRDefault="00C06BB9" w:rsidP="00C06BB9">
      <w:pPr>
        <w:jc w:val="center"/>
        <w:rPr>
          <w:b/>
          <w:spacing w:val="80"/>
        </w:rPr>
      </w:pPr>
    </w:p>
    <w:p w:rsidR="00C06BB9" w:rsidRPr="00906CF3" w:rsidRDefault="00C06BB9" w:rsidP="00C06BB9">
      <w:pPr>
        <w:jc w:val="center"/>
        <w:rPr>
          <w:b/>
          <w:spacing w:val="80"/>
        </w:rPr>
      </w:pPr>
    </w:p>
    <w:p w:rsidR="00C06BB9" w:rsidRPr="00906CF3" w:rsidRDefault="00C06BB9" w:rsidP="00C06BB9">
      <w:pPr>
        <w:jc w:val="both"/>
        <w:rPr>
          <w:b/>
        </w:rPr>
      </w:pPr>
      <w:r w:rsidRPr="00906CF3">
        <w:t>Днес …………..201</w:t>
      </w:r>
      <w:r>
        <w:t>5</w:t>
      </w:r>
      <w:r w:rsidRPr="00906CF3">
        <w:t xml:space="preserve">г. в гр. Стара Загора, </w:t>
      </w:r>
      <w:r>
        <w:t>на основание</w:t>
      </w:r>
      <w:r w:rsidRPr="00906CF3">
        <w:t xml:space="preserve"> Решение № .....от .......201</w:t>
      </w:r>
      <w:r>
        <w:t>5</w:t>
      </w:r>
      <w:r w:rsidRPr="00906CF3">
        <w:t xml:space="preserve">г. на </w:t>
      </w:r>
      <w:r>
        <w:t>Управителя на „Мересев” ЕООД гр.Стара Загора</w:t>
      </w:r>
      <w:r w:rsidRPr="00906CF3">
        <w:t>, се сключи настоящия договор между: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1.</w:t>
      </w:r>
      <w:r w:rsidRPr="00906CF3">
        <w:rPr>
          <w:b/>
          <w:noProof/>
        </w:rPr>
        <w:t xml:space="preserve"> </w:t>
      </w:r>
      <w:r>
        <w:rPr>
          <w:b/>
          <w:noProof/>
        </w:rPr>
        <w:t>„МЕРЕСЕВ” ЕООД</w:t>
      </w:r>
      <w:r w:rsidRPr="00906CF3">
        <w:t xml:space="preserve">, </w:t>
      </w:r>
      <w:r>
        <w:t>ЕИК.............</w:t>
      </w:r>
      <w:r w:rsidRPr="00906CF3">
        <w:t xml:space="preserve"> Инд № по ЗДДС BG</w:t>
      </w:r>
      <w:r>
        <w:t>............., със седалище и адрес на управление: гр.Стара Загора, ул. „Димчо Стаев” № 28, представлявано от управител – инж. Таня Славова,</w:t>
      </w:r>
      <w:r w:rsidRPr="00906CF3">
        <w:t xml:space="preserve"> наричано по-долу за краткост ВЪЗЛОЖИТЕЛ, от една страна</w:t>
      </w:r>
    </w:p>
    <w:p w:rsidR="00C06BB9" w:rsidRPr="00906CF3" w:rsidRDefault="00C06BB9" w:rsidP="00C06BB9">
      <w:pPr>
        <w:jc w:val="both"/>
      </w:pPr>
      <w:r w:rsidRPr="00906CF3">
        <w:t>и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2</w:t>
      </w:r>
      <w:r w:rsidRPr="00906CF3">
        <w:t>. „</w:t>
      </w:r>
      <w:r w:rsidRPr="00906CF3">
        <w:rPr>
          <w:b/>
        </w:rPr>
        <w:t>......................................................................</w:t>
      </w:r>
      <w:r w:rsidRPr="00906CF3">
        <w:t>, със седалище и адрес на управление: гр. ............................................................................................................................................................., Булстат № ....................................., Инд № по ЗДДС .........................................., представлявано от .............................................., наричано по-долу за краткост ИЗПЪЛНИТЕЛ,  друга страна.</w:t>
      </w:r>
    </w:p>
    <w:p w:rsidR="00C06BB9" w:rsidRPr="00906CF3" w:rsidRDefault="00C06BB9" w:rsidP="00C06BB9">
      <w:pPr>
        <w:jc w:val="both"/>
      </w:pPr>
    </w:p>
    <w:p w:rsidR="00C06BB9" w:rsidRPr="00906CF3" w:rsidRDefault="00C06BB9" w:rsidP="00C06BB9">
      <w:pPr>
        <w:jc w:val="both"/>
      </w:pPr>
      <w:r w:rsidRPr="00906CF3">
        <w:t>Страните се споразумяха за следното:</w:t>
      </w:r>
    </w:p>
    <w:p w:rsidR="00C06BB9" w:rsidRPr="00906CF3" w:rsidRDefault="00C06BB9" w:rsidP="00C06BB9">
      <w:pPr>
        <w:jc w:val="both"/>
        <w:rPr>
          <w:b/>
        </w:rPr>
      </w:pPr>
      <w:r w:rsidRPr="00906CF3">
        <w:rPr>
          <w:b/>
        </w:rPr>
        <w:t>І. ПРЕДМЕТ НА ДОГОВОРА.</w:t>
      </w:r>
    </w:p>
    <w:p w:rsidR="00C06BB9" w:rsidRPr="00906CF3" w:rsidRDefault="00C06BB9" w:rsidP="00C06BB9">
      <w:pPr>
        <w:jc w:val="both"/>
        <w:rPr>
          <w:b/>
          <w:vanish/>
        </w:rPr>
      </w:pPr>
    </w:p>
    <w:p w:rsidR="00C06BB9" w:rsidRPr="001C1963" w:rsidRDefault="00C06BB9" w:rsidP="00C06BB9">
      <w:pPr>
        <w:pStyle w:val="a6"/>
        <w:rPr>
          <w:lang w:val="ru-RU"/>
        </w:rPr>
      </w:pPr>
      <w:r w:rsidRPr="00906CF3">
        <w:rPr>
          <w:b/>
        </w:rPr>
        <w:t>Чл. 1</w:t>
      </w:r>
      <w:r w:rsidRPr="00906CF3">
        <w:t xml:space="preserve">. ВЪЗЛОЖИТЕЛЯТ възлага, а ИЗПЪЛНИТЕЛЯТ приема да извърши срещу възнаграждение в общ размер ....................................,  (с включен ДДС) </w:t>
      </w:r>
      <w:r>
        <w:t xml:space="preserve">обществена поръчка с предмет: „Доставка на специализиран </w:t>
      </w:r>
      <w:r>
        <w:rPr>
          <w:lang w:val="en-US"/>
        </w:rPr>
        <w:t>CAD</w:t>
      </w:r>
      <w:r>
        <w:t xml:space="preserve"> софтуер за шивашката промишленост, дигитайзер и широкоформатен плотер за нуждите на „Мересев” ЕООД гр.Стара Загора</w:t>
      </w:r>
      <w:r w:rsidRPr="001C1963">
        <w:t>”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2</w:t>
      </w:r>
      <w:r w:rsidRPr="00906CF3">
        <w:t xml:space="preserve">. Техническите параметри, </w:t>
      </w:r>
      <w:r>
        <w:t>окомплектоваността на доставката</w:t>
      </w:r>
      <w:r w:rsidRPr="00906CF3">
        <w:t xml:space="preserve">, сроковете за изпълнение и цените се определят в спецификацията (Приложение №1), която е неразделна част от договора. 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3</w:t>
      </w:r>
      <w:r w:rsidRPr="00906CF3">
        <w:t xml:space="preserve">.  Място на изпълнение на договора е сградата на </w:t>
      </w:r>
      <w:r>
        <w:t>„Мересев” ЕООД, находяща се в гр.Стара Загора, ул.”Димчо Стаев” № 28.</w:t>
      </w:r>
    </w:p>
    <w:p w:rsidR="00C06BB9" w:rsidRPr="00906CF3" w:rsidRDefault="00C06BB9" w:rsidP="00C06BB9">
      <w:pPr>
        <w:jc w:val="both"/>
        <w:rPr>
          <w:b/>
        </w:rPr>
      </w:pPr>
      <w:r w:rsidRPr="00906CF3">
        <w:rPr>
          <w:b/>
        </w:rPr>
        <w:t xml:space="preserve"> Чл. 4</w:t>
      </w:r>
      <w:r w:rsidRPr="00906CF3">
        <w:t>. (1). Срокът за изпълнение на възложеното в съответствие с чл.1 от този договор  е ............................. (словом: ......................................................)</w:t>
      </w:r>
      <w:r>
        <w:t>.</w:t>
      </w:r>
      <w:r w:rsidRPr="00906CF3">
        <w:rPr>
          <w:b/>
        </w:rPr>
        <w:t xml:space="preserve"> </w:t>
      </w:r>
    </w:p>
    <w:p w:rsidR="00C06BB9" w:rsidRPr="00906CF3" w:rsidRDefault="00C06BB9" w:rsidP="00C06BB9">
      <w:pPr>
        <w:jc w:val="both"/>
        <w:rPr>
          <w:b/>
        </w:rPr>
      </w:pPr>
      <w:r w:rsidRPr="00906CF3">
        <w:rPr>
          <w:b/>
        </w:rPr>
        <w:t>ІІ. ЦЕНА И НАЧИН НА ПЛАЩАНЕ</w:t>
      </w:r>
      <w:r w:rsidRPr="00906CF3">
        <w:t>.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5</w:t>
      </w:r>
      <w:r w:rsidRPr="00906CF3">
        <w:t xml:space="preserve">. (1). За изпълнение на възложеното с настоящия договор ВЪЗЛОЖИТЕЛЯТ  заплаща на ИЗПЪЛНИТЕЛЯ възнаграждение в общ размер ........................ лв. (с включен ДДС), по следния график: </w:t>
      </w:r>
    </w:p>
    <w:p w:rsidR="00C06BB9" w:rsidRPr="00906CF3" w:rsidRDefault="00C06BB9" w:rsidP="00C06BB9">
      <w:pPr>
        <w:jc w:val="both"/>
      </w:pPr>
      <w:r w:rsidRPr="00906CF3">
        <w:tab/>
        <w:t xml:space="preserve">- в срок </w:t>
      </w:r>
      <w:r>
        <w:t>.......</w:t>
      </w:r>
      <w:r w:rsidRPr="00906CF3">
        <w:t xml:space="preserve"> календарни  дни от сключване на договора – сумата .......................... (словом: .....................................................................................................);</w:t>
      </w:r>
    </w:p>
    <w:p w:rsidR="00C06BB9" w:rsidRPr="00906CF3" w:rsidRDefault="00C06BB9" w:rsidP="00C06BB9">
      <w:pPr>
        <w:jc w:val="both"/>
      </w:pPr>
      <w:r w:rsidRPr="00906CF3">
        <w:tab/>
        <w:t>- след пълно изпълнение на договора, удостоверено с приемателно-предавателен протокол – сумата ............ (словом: ...............................................).</w:t>
      </w:r>
    </w:p>
    <w:p w:rsidR="00C06BB9" w:rsidRPr="00906CF3" w:rsidRDefault="00C06BB9" w:rsidP="00C06BB9">
      <w:pPr>
        <w:jc w:val="both"/>
      </w:pPr>
      <w:r w:rsidRPr="00906CF3">
        <w:tab/>
        <w:t>(2). ИЗПЪЛНИТЕЛЯТ издава надлежен счетоводен документ /фактура/ за получените по договора средства.</w:t>
      </w:r>
    </w:p>
    <w:p w:rsidR="00C06BB9" w:rsidRPr="00906CF3" w:rsidRDefault="00C06BB9" w:rsidP="00C06BB9">
      <w:pPr>
        <w:jc w:val="both"/>
      </w:pPr>
      <w:r w:rsidRPr="00906CF3">
        <w:tab/>
      </w:r>
    </w:p>
    <w:p w:rsidR="00C06BB9" w:rsidRPr="00906CF3" w:rsidRDefault="00C06BB9" w:rsidP="00C06BB9">
      <w:pPr>
        <w:jc w:val="both"/>
        <w:rPr>
          <w:b/>
        </w:rPr>
      </w:pPr>
      <w:r w:rsidRPr="00906CF3">
        <w:rPr>
          <w:b/>
        </w:rPr>
        <w:t>ІІІ. ПРАВА И ЗАДЪЛЖЕНИЯ НА СТРАНИТЕ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6</w:t>
      </w:r>
      <w:r w:rsidRPr="00906CF3">
        <w:t xml:space="preserve">. Права и </w:t>
      </w:r>
      <w:r w:rsidRPr="00906CF3">
        <w:rPr>
          <w:bCs/>
        </w:rPr>
        <w:t>задължения на ИЗПЪЛНИТЕЛЯ:</w:t>
      </w:r>
    </w:p>
    <w:p w:rsidR="00C06BB9" w:rsidRPr="00906CF3" w:rsidRDefault="00C06BB9" w:rsidP="00C06BB9">
      <w:pPr>
        <w:jc w:val="both"/>
        <w:rPr>
          <w:vanish/>
        </w:rPr>
      </w:pPr>
      <w:r w:rsidRPr="00906CF3">
        <w:t xml:space="preserve">1. </w:t>
      </w:r>
    </w:p>
    <w:p w:rsidR="00C06BB9" w:rsidRPr="00906CF3" w:rsidRDefault="00C06BB9" w:rsidP="00C06BB9">
      <w:pPr>
        <w:jc w:val="both"/>
      </w:pPr>
      <w:r w:rsidRPr="00906CF3">
        <w:t>ИЗПЪЛНИТЕЛЯТ има право да иска приемане на работата.</w:t>
      </w:r>
    </w:p>
    <w:p w:rsidR="00C06BB9" w:rsidRPr="00906CF3" w:rsidRDefault="00C06BB9" w:rsidP="00C06BB9">
      <w:pPr>
        <w:jc w:val="both"/>
      </w:pPr>
      <w:r w:rsidRPr="00906CF3">
        <w:t>2. ИЗПЪЛНИТЕЛЯТ има право да получи договореното заплащане по реда на настоящия договор.</w:t>
      </w:r>
    </w:p>
    <w:p w:rsidR="00C06BB9" w:rsidRPr="00906CF3" w:rsidRDefault="00C06BB9" w:rsidP="00C06BB9">
      <w:pPr>
        <w:jc w:val="both"/>
      </w:pPr>
      <w:r w:rsidRPr="00906CF3">
        <w:t>3. ИЗПЪЛНИТЕЛЯТ има право да иска съдействие за изпълнение на работата.</w:t>
      </w:r>
    </w:p>
    <w:p w:rsidR="00C06BB9" w:rsidRPr="00906CF3" w:rsidRDefault="00C06BB9" w:rsidP="00C06BB9">
      <w:pPr>
        <w:jc w:val="both"/>
      </w:pPr>
      <w:r w:rsidRPr="00906CF3">
        <w:t>4. ИЗПЪЛНИТЕЛЯТ се задължава да изпълни възложеното качествено и в срок настоящия договор и спецификацията – Приложение №1 към него, като положи необходимата грижа в съответствие с най-добрата практика в съответната област и интересите на ВЪЗЛОЖИТЕЛЯ.</w:t>
      </w:r>
    </w:p>
    <w:p w:rsidR="00C06BB9" w:rsidRPr="00906CF3" w:rsidRDefault="00C06BB9" w:rsidP="00C06BB9">
      <w:pPr>
        <w:jc w:val="both"/>
      </w:pPr>
      <w:r w:rsidRPr="00906CF3">
        <w:t xml:space="preserve">5. ИЗПЪЛНИТЕЛЯТ носи цялата отговорност за качеството на доставените стоки и </w:t>
      </w:r>
      <w:r w:rsidRPr="00906CF3">
        <w:lastRenderedPageBreak/>
        <w:t>изпълнени услуги. Ако в процеса на доставка на продуктите настъпят промени в номенклатурата на някой от производителите, то ИЗПЪЛНИТЕЛЯТ заменя съответните модели с други, имащи  аналогични или по-добри параметри.</w:t>
      </w:r>
    </w:p>
    <w:p w:rsidR="00C06BB9" w:rsidRPr="00906CF3" w:rsidRDefault="00C06BB9" w:rsidP="00C06BB9">
      <w:pPr>
        <w:jc w:val="both"/>
      </w:pPr>
      <w:r w:rsidRPr="00906CF3">
        <w:t>6. ИЗПЪЛНИТЕЛЯТ отговаря за действията на трети лица - Подизпълнители /партньори/, като за свои действия.</w:t>
      </w:r>
    </w:p>
    <w:p w:rsidR="00C06BB9" w:rsidRPr="00906CF3" w:rsidRDefault="00C06BB9" w:rsidP="00C06BB9">
      <w:pPr>
        <w:jc w:val="both"/>
      </w:pPr>
      <w:r w:rsidRPr="00906CF3">
        <w:t>7. ИЗПЪЛНИТЕЛЯТ няма право да се отклонява от условията на договора без изричното писмено съгласие на ВЪЗЛОЖИТЕЛЯ.</w:t>
      </w:r>
    </w:p>
    <w:p w:rsidR="00C06BB9" w:rsidRPr="00906CF3" w:rsidRDefault="00C06BB9" w:rsidP="00C06BB9">
      <w:pPr>
        <w:jc w:val="both"/>
      </w:pPr>
      <w:r w:rsidRPr="00906CF3">
        <w:t>8. ИЗПЪЛНИТЕЛЯТ се задължава да уведомява ВЪЗЛОЖИТЕЛЯ за хода на изпълнение на договора.</w:t>
      </w:r>
    </w:p>
    <w:p w:rsidR="00C06BB9" w:rsidRPr="00906CF3" w:rsidRDefault="00C06BB9" w:rsidP="00C06BB9">
      <w:pPr>
        <w:jc w:val="both"/>
      </w:pPr>
      <w:r w:rsidRPr="00906CF3">
        <w:t xml:space="preserve">9. ИЗПЪЛНИТЕЛЯТ осигурява за своя сметка необходимите документи и книжа, изискуеми съгласно действащото законодателство, когато осъществяването предмета на договора предполага наличието на такива. </w:t>
      </w:r>
    </w:p>
    <w:p w:rsidR="00C06BB9" w:rsidRPr="00906CF3" w:rsidRDefault="00C06BB9" w:rsidP="00C06BB9">
      <w:pPr>
        <w:rPr>
          <w:lang w:eastAsia="bg-BG"/>
        </w:rPr>
      </w:pPr>
      <w:r w:rsidRPr="00906CF3">
        <w:rPr>
          <w:lang w:eastAsia="bg-BG"/>
        </w:rPr>
        <w:t>1</w:t>
      </w:r>
      <w:r>
        <w:rPr>
          <w:lang w:eastAsia="bg-BG"/>
        </w:rPr>
        <w:t>0</w:t>
      </w:r>
      <w:r w:rsidRPr="00906CF3">
        <w:rPr>
          <w:lang w:eastAsia="bg-BG"/>
        </w:rPr>
        <w:t xml:space="preserve">. </w:t>
      </w:r>
      <w:r w:rsidRPr="00906CF3">
        <w:t>ИЗПЪЛНИТЕЛЯТ</w:t>
      </w:r>
      <w:r w:rsidRPr="00906CF3">
        <w:rPr>
          <w:lang w:eastAsia="bg-BG"/>
        </w:rPr>
        <w:t xml:space="preserve">  трябва да гарантира, че предлаганата техника е нова, неупотребявана, нерециклирана и е в производствената листа на производителя към момента на подаване на предложението.  </w:t>
      </w:r>
    </w:p>
    <w:p w:rsidR="00C06BB9" w:rsidRPr="00906CF3" w:rsidRDefault="00C06BB9" w:rsidP="00C06BB9">
      <w:pPr>
        <w:jc w:val="both"/>
        <w:rPr>
          <w:lang w:eastAsia="bg-BG"/>
        </w:rPr>
      </w:pPr>
      <w:r w:rsidRPr="00906CF3">
        <w:rPr>
          <w:lang w:eastAsia="bg-BG"/>
        </w:rPr>
        <w:t>1</w:t>
      </w:r>
      <w:r>
        <w:rPr>
          <w:lang w:eastAsia="bg-BG"/>
        </w:rPr>
        <w:t>1</w:t>
      </w:r>
      <w:r w:rsidRPr="00906CF3">
        <w:rPr>
          <w:lang w:eastAsia="bg-BG"/>
        </w:rPr>
        <w:t xml:space="preserve">. </w:t>
      </w:r>
      <w:r w:rsidRPr="00906CF3">
        <w:t xml:space="preserve">ИЗПЪЛНИТЕЛЯТ се задължава </w:t>
      </w:r>
      <w:r>
        <w:t xml:space="preserve">да извършва  </w:t>
      </w:r>
      <w:r w:rsidRPr="00906CF3">
        <w:rPr>
          <w:lang w:eastAsia="bg-BG"/>
        </w:rPr>
        <w:t xml:space="preserve">гаранционното обслужване на </w:t>
      </w:r>
      <w:r>
        <w:rPr>
          <w:lang w:eastAsia="bg-BG"/>
        </w:rPr>
        <w:t>доставеното по следния начин:.....................................................</w:t>
      </w:r>
    </w:p>
    <w:p w:rsidR="00C06BB9" w:rsidRPr="00906CF3" w:rsidRDefault="00C06BB9" w:rsidP="00C06BB9">
      <w:pPr>
        <w:jc w:val="both"/>
        <w:rPr>
          <w:lang w:eastAsia="bg-BG"/>
        </w:rPr>
      </w:pPr>
      <w:r w:rsidRPr="00906CF3">
        <w:rPr>
          <w:lang w:eastAsia="bg-BG"/>
        </w:rPr>
        <w:t>1</w:t>
      </w:r>
      <w:r>
        <w:rPr>
          <w:lang w:eastAsia="bg-BG"/>
        </w:rPr>
        <w:t>2</w:t>
      </w:r>
      <w:r w:rsidRPr="00906CF3">
        <w:rPr>
          <w:lang w:eastAsia="bg-BG"/>
        </w:rPr>
        <w:t xml:space="preserve">. </w:t>
      </w:r>
      <w:r w:rsidRPr="00906CF3">
        <w:t>ИЗПЪЛНИТЕЛЯТ</w:t>
      </w:r>
      <w:r w:rsidRPr="00906CF3">
        <w:rPr>
          <w:lang w:eastAsia="bg-BG"/>
        </w:rPr>
        <w:t xml:space="preserve"> гарантира, че срокът за реакция при възникване на технически проблем е не по-голям от </w:t>
      </w:r>
      <w:r>
        <w:rPr>
          <w:lang w:eastAsia="bg-BG"/>
        </w:rPr>
        <w:t>................</w:t>
      </w:r>
      <w:r w:rsidRPr="00906CF3">
        <w:rPr>
          <w:lang w:eastAsia="bg-BG"/>
        </w:rPr>
        <w:t xml:space="preserve"> часа.</w:t>
      </w:r>
    </w:p>
    <w:p w:rsidR="00C06BB9" w:rsidRDefault="00C06BB9" w:rsidP="00C06BB9">
      <w:pPr>
        <w:jc w:val="both"/>
        <w:rPr>
          <w:lang w:eastAsia="bg-BG"/>
        </w:rPr>
      </w:pPr>
      <w:r w:rsidRPr="00906CF3">
        <w:rPr>
          <w:lang w:eastAsia="bg-BG"/>
        </w:rPr>
        <w:t>1</w:t>
      </w:r>
      <w:r>
        <w:rPr>
          <w:lang w:eastAsia="bg-BG"/>
        </w:rPr>
        <w:t>3</w:t>
      </w:r>
      <w:r w:rsidRPr="00906CF3">
        <w:rPr>
          <w:lang w:eastAsia="bg-BG"/>
        </w:rPr>
        <w:t xml:space="preserve">. </w:t>
      </w:r>
      <w:r w:rsidRPr="00906CF3">
        <w:t>ИЗПЪЛНИТЕЛЯТ</w:t>
      </w:r>
      <w:r w:rsidRPr="00906CF3">
        <w:rPr>
          <w:lang w:eastAsia="bg-BG"/>
        </w:rPr>
        <w:t xml:space="preserve"> гарантира, че срокът за отстраняване на възникнал  дефект е  не по-голям от </w:t>
      </w:r>
      <w:r>
        <w:rPr>
          <w:lang w:eastAsia="bg-BG"/>
        </w:rPr>
        <w:t>............</w:t>
      </w:r>
      <w:r w:rsidRPr="00906CF3">
        <w:rPr>
          <w:lang w:eastAsia="bg-BG"/>
        </w:rPr>
        <w:t xml:space="preserve"> работни дни, като при надвишаване на този срок се предоставя оборотна техника. Ако в рамките на шест месеца след въвеждането му в експлоатация дадено устройство получи повече от три дефекта, то се заменя с равностойно ново.</w:t>
      </w:r>
    </w:p>
    <w:p w:rsidR="00C06BB9" w:rsidRPr="00906CF3" w:rsidRDefault="00C06BB9" w:rsidP="00C06BB9">
      <w:pPr>
        <w:jc w:val="both"/>
        <w:rPr>
          <w:lang w:eastAsia="bg-BG"/>
        </w:rPr>
      </w:pPr>
    </w:p>
    <w:p w:rsidR="00C06BB9" w:rsidRPr="00906CF3" w:rsidRDefault="00C06BB9" w:rsidP="00C06BB9">
      <w:pPr>
        <w:jc w:val="both"/>
      </w:pPr>
    </w:p>
    <w:p w:rsidR="00C06BB9" w:rsidRPr="00906CF3" w:rsidRDefault="00C06BB9" w:rsidP="00C06BB9">
      <w:pPr>
        <w:jc w:val="both"/>
        <w:rPr>
          <w:bCs/>
        </w:rPr>
      </w:pPr>
      <w:r w:rsidRPr="00906CF3">
        <w:rPr>
          <w:b/>
        </w:rPr>
        <w:t>Чл. 7</w:t>
      </w:r>
      <w:r w:rsidRPr="00906CF3">
        <w:t xml:space="preserve">. Права и </w:t>
      </w:r>
      <w:r w:rsidRPr="00906CF3">
        <w:rPr>
          <w:bCs/>
        </w:rPr>
        <w:t>задължения на ВЪЗЛОЖИТЕЛЯ:</w:t>
      </w:r>
    </w:p>
    <w:p w:rsidR="00C06BB9" w:rsidRPr="00906CF3" w:rsidRDefault="00C06BB9" w:rsidP="00C06BB9">
      <w:pPr>
        <w:jc w:val="both"/>
      </w:pPr>
      <w:r w:rsidRPr="00906CF3">
        <w:t xml:space="preserve">1. ВЪЗЛОЖИТЕЛЯТ има право да осъществява текущ контрол /за качество, технически параметри и други/ при изпълнението на </w:t>
      </w:r>
      <w:r>
        <w:t>поръчката</w:t>
      </w:r>
      <w:r w:rsidRPr="00906CF3">
        <w:t>. Указанията на ВЪЗЛОЖИТЕЛЯ при изпълнение на това му правомощие са задължителни за ИЗПЪЛНИТЕЛЯ, доколкото не пречат на неговата самостоятелност и не излизат извън рамките на предмета на настоящия договор.</w:t>
      </w:r>
    </w:p>
    <w:p w:rsidR="00C06BB9" w:rsidRPr="00906CF3" w:rsidRDefault="00C06BB9" w:rsidP="00C06BB9">
      <w:pPr>
        <w:jc w:val="both"/>
      </w:pPr>
      <w:r w:rsidRPr="00906CF3">
        <w:t>2. ВЪЗЛОЖИТЕЛЯТ има право да иска от ИЗПЪЛНИТЕЛЯ да изпълни възложеното в срок, качествено и без отклонения от предмета на договора.</w:t>
      </w:r>
    </w:p>
    <w:p w:rsidR="00C06BB9" w:rsidRPr="00906CF3" w:rsidRDefault="00C06BB9" w:rsidP="00C06BB9">
      <w:pPr>
        <w:jc w:val="both"/>
      </w:pPr>
      <w:r w:rsidRPr="00906CF3">
        <w:t>3. ВЪЗЛОЖИТЕЛЯТ е длъжен да оказва необходимото съдействие на  ИЗПЪЛНИТЕЛЯ при и по повод изпълнението на договора.</w:t>
      </w:r>
    </w:p>
    <w:p w:rsidR="00C06BB9" w:rsidRPr="00906CF3" w:rsidRDefault="00C06BB9" w:rsidP="00C06BB9">
      <w:pPr>
        <w:jc w:val="both"/>
      </w:pPr>
      <w:r w:rsidRPr="00906CF3">
        <w:t>4. ВЪЗЛОЖИТЕЛЯТ има право. Да преустанови плащанията и да поиска връщане на вече платеното, когато констатира нарушение на клаузите на настоящия договор или на нормативната уредба.</w:t>
      </w:r>
    </w:p>
    <w:p w:rsidR="00C06BB9" w:rsidRPr="00906CF3" w:rsidRDefault="00C06BB9" w:rsidP="00C06BB9">
      <w:pPr>
        <w:jc w:val="both"/>
      </w:pPr>
      <w:r w:rsidRPr="00906CF3">
        <w:t>5. ВЪЗЛОЖИТЕЛЯТ има право да иска информация по хода на изпълнение на договора.</w:t>
      </w:r>
    </w:p>
    <w:p w:rsidR="00C06BB9" w:rsidRPr="00906CF3" w:rsidRDefault="00C06BB9" w:rsidP="00C06BB9">
      <w:pPr>
        <w:jc w:val="both"/>
      </w:pPr>
      <w:r w:rsidRPr="00906CF3">
        <w:t>6. ВЪЗЛОЖИТЕЛЯТ е длъжен да заплати на ИЗПЪЛНИТЕЛЯ договорената сума.</w:t>
      </w:r>
    </w:p>
    <w:p w:rsidR="00C06BB9" w:rsidRPr="00906CF3" w:rsidRDefault="00C06BB9" w:rsidP="00C06BB9">
      <w:pPr>
        <w:jc w:val="both"/>
      </w:pPr>
      <w:r w:rsidRPr="00906CF3">
        <w:t>7. ВЪЗЛОЖИТЕЛЯТ се задължава да осигури необходимите условия за изпълнение на възложеното, както и даде необходимите сведения и указания за това.</w:t>
      </w:r>
    </w:p>
    <w:p w:rsidR="00C06BB9" w:rsidRPr="00906CF3" w:rsidRDefault="00C06BB9" w:rsidP="00C06BB9">
      <w:pPr>
        <w:jc w:val="both"/>
      </w:pPr>
      <w:r w:rsidRPr="00906CF3">
        <w:t>8. ВЪЗЛОЖИТЕЛЯТ се задължава да приеме работата.</w:t>
      </w:r>
    </w:p>
    <w:p w:rsidR="00C06BB9" w:rsidRPr="00906CF3" w:rsidRDefault="00C06BB9" w:rsidP="00C06BB9">
      <w:pPr>
        <w:jc w:val="both"/>
      </w:pPr>
    </w:p>
    <w:p w:rsidR="00C06BB9" w:rsidRPr="00906CF3" w:rsidRDefault="00C06BB9" w:rsidP="00C06BB9">
      <w:pPr>
        <w:jc w:val="both"/>
        <w:rPr>
          <w:b/>
        </w:rPr>
      </w:pPr>
      <w:r w:rsidRPr="00906CF3">
        <w:rPr>
          <w:b/>
        </w:rPr>
        <w:t>ІV. ГАРАНЦИИ, ГАРАНЦИОНЕН СРОК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8</w:t>
      </w:r>
      <w:r w:rsidRPr="00906CF3">
        <w:t xml:space="preserve">. (1) ИЗПЪЛНИТЕЛЯТ представя гаранция за добро изпълнение на договора в размер на </w:t>
      </w:r>
      <w:r>
        <w:t>1</w:t>
      </w:r>
      <w:r w:rsidRPr="00906CF3">
        <w:t xml:space="preserve"> % (</w:t>
      </w:r>
      <w:r>
        <w:t>един</w:t>
      </w:r>
      <w:r w:rsidRPr="00906CF3">
        <w:t xml:space="preserve"> процент) от стойността му, което е в размер на </w:t>
      </w:r>
      <w:r w:rsidRPr="00906CF3">
        <w:rPr>
          <w:b/>
        </w:rPr>
        <w:t>....... лв</w:t>
      </w:r>
      <w:r w:rsidRPr="00906CF3">
        <w:t xml:space="preserve">. (.............) под формата на </w:t>
      </w:r>
      <w:r w:rsidRPr="00906CF3">
        <w:rPr>
          <w:u w:val="single"/>
        </w:rPr>
        <w:t>парична сума</w:t>
      </w:r>
      <w:r w:rsidRPr="00906CF3">
        <w:t xml:space="preserve">, вносима по банкова сметка на ВЪЗЛОЖИТЕЛЯ или  под формата на </w:t>
      </w:r>
      <w:r w:rsidRPr="00906CF3">
        <w:rPr>
          <w:u w:val="single"/>
        </w:rPr>
        <w:t xml:space="preserve">банкова </w:t>
      </w:r>
      <w:r w:rsidRPr="00906CF3">
        <w:rPr>
          <w:u w:val="single"/>
        </w:rPr>
        <w:lastRenderedPageBreak/>
        <w:t>гаранция</w:t>
      </w:r>
      <w:r w:rsidRPr="00906CF3">
        <w:t xml:space="preserve">. </w:t>
      </w:r>
    </w:p>
    <w:p w:rsidR="00C06BB9" w:rsidRPr="00906CF3" w:rsidRDefault="00C06BB9" w:rsidP="00C06BB9">
      <w:pPr>
        <w:jc w:val="both"/>
      </w:pPr>
      <w:r w:rsidRPr="00906CF3">
        <w:t xml:space="preserve">(2) ВЪЗЛОЖИТЕЛЯТ освобождава гаранцията по ал.1 след пълно изпълнение и приемане на възложените дейности </w:t>
      </w:r>
      <w:r w:rsidR="009872BE">
        <w:t>,</w:t>
      </w:r>
      <w:r w:rsidRPr="00906CF3">
        <w:t>без да дължи лихви за периода, през който средствата законно са били при него.</w:t>
      </w:r>
    </w:p>
    <w:p w:rsidR="00C06BB9" w:rsidRPr="00906CF3" w:rsidRDefault="00C06BB9" w:rsidP="00C06BB9">
      <w:pPr>
        <w:jc w:val="both"/>
        <w:rPr>
          <w:b/>
          <w:vanish/>
        </w:rPr>
      </w:pPr>
    </w:p>
    <w:p w:rsidR="00C06BB9" w:rsidRPr="00906CF3" w:rsidRDefault="00C06BB9" w:rsidP="00C06BB9">
      <w:pPr>
        <w:jc w:val="both"/>
      </w:pPr>
      <w:r w:rsidRPr="00906CF3">
        <w:rPr>
          <w:b/>
        </w:rPr>
        <w:t>Чл. 9</w:t>
      </w:r>
      <w:r w:rsidRPr="00906CF3">
        <w:t>. ИЗПЪЛНИТЕЛЯТ се задължава да достави договорените стоки, отговарящи на БДС или други стандарти по смисъла на §1, т.27 от Допълнителните разпоредби на Закона за обществените поръчки.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10</w:t>
      </w:r>
      <w:r w:rsidRPr="00906CF3">
        <w:t>. (1).ИЗПЪЛНИТЕЛЯТ гарантира качеството на изпълненото за гаранционен срок, не по-кратък от предвидения в съответно приложимия нормативен акт или стандарт, считано от приемане на изпълнението. Гаранционните срокове се конкретизират в Спецификацията /Приложение №1/, съставляваша неразделна част от този договор.</w:t>
      </w:r>
    </w:p>
    <w:p w:rsidR="009872BE" w:rsidRDefault="00C06BB9" w:rsidP="00C06BB9">
      <w:pPr>
        <w:jc w:val="both"/>
      </w:pPr>
      <w:r w:rsidRPr="00906CF3">
        <w:t xml:space="preserve">(2). В рамките на гаранционите срокове, ИЗПЪЛНИТЕЛЯТ отстранява за своя сметка констатираните от ВЪЗЛОЖИТЕЛЯ  несъответствия, грешки, пропуски при осъществяване предмета на договора. Повредите се отстраняват </w:t>
      </w:r>
      <w:r w:rsidR="009872BE">
        <w:t>по предложения от участника начин в техническото му предложение за участие в процедурата.</w:t>
      </w:r>
      <w:r w:rsidRPr="00906CF3">
        <w:t xml:space="preserve">При невъзможност, дефектиралата техника се заменя с еквивалентна до отстраняването на проблема. 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11</w:t>
      </w:r>
      <w:r w:rsidRPr="00906CF3">
        <w:t>. (1) При доставяне на стока или изпълнение на услуга, несъобразена с уговореното, ВЪЗЛОЖИТЕЛЯТ има право да иска замяна за сметка на ИЗПЪЛНИТЕЛЯ или отбив от цената.</w:t>
      </w:r>
    </w:p>
    <w:p w:rsidR="00C06BB9" w:rsidRPr="00906CF3" w:rsidRDefault="00C06BB9" w:rsidP="00C06BB9">
      <w:pPr>
        <w:jc w:val="both"/>
      </w:pPr>
      <w:r w:rsidRPr="00906CF3">
        <w:t>(2). В случаите на предходната алинея ВЪЗЛОЖИТЕЛЯТ има право на неустойка в размер на 10 % /десет процента/ от стойността на некачествената стока или услуга. Извън горепосочената неустойка, изправната страна има</w:t>
      </w:r>
      <w:r w:rsidR="009872BE">
        <w:t xml:space="preserve"> </w:t>
      </w:r>
      <w:r w:rsidRPr="00906CF3">
        <w:t>право на обезщетение за претърпяната вреда и пропусната полза, ако техния размер надвишава предвидената неустойка.</w:t>
      </w:r>
    </w:p>
    <w:p w:rsidR="00C06BB9" w:rsidRPr="00906CF3" w:rsidRDefault="00C06BB9" w:rsidP="00C06BB9">
      <w:pPr>
        <w:jc w:val="both"/>
      </w:pPr>
    </w:p>
    <w:p w:rsidR="00C06BB9" w:rsidRPr="00906CF3" w:rsidRDefault="00C06BB9" w:rsidP="00C06BB9">
      <w:pPr>
        <w:jc w:val="both"/>
        <w:rPr>
          <w:b/>
        </w:rPr>
      </w:pPr>
      <w:r w:rsidRPr="00906CF3">
        <w:rPr>
          <w:b/>
        </w:rPr>
        <w:t>V. ПРЕДАВАНЕ И ПРИЕМАНЕ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12</w:t>
      </w:r>
      <w:r w:rsidRPr="00906CF3">
        <w:t xml:space="preserve">. ИЗПЪЛНИТЕЛЯТ или упълномощен от него представител предава изпълнената в съответствие с договора работа на упълномощен/и представител/и на ВЪЗЛОЖИТЕЛЯ, за което се съставя двустранен приемателно-предавателен протокол. 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13</w:t>
      </w:r>
      <w:r w:rsidRPr="00906CF3">
        <w:t xml:space="preserve">.(1) При приемане на изпълненото ВЪЗЛОЖИТЕЛЯТ или упълномощено от него лице, може в срок от 3 (три) работни дни да прави проверка за съответствието й с изискванията за качество и с придружаващата я документация. </w:t>
      </w:r>
    </w:p>
    <w:p w:rsidR="00C06BB9" w:rsidRPr="00906CF3" w:rsidRDefault="00C06BB9" w:rsidP="00C06BB9">
      <w:pPr>
        <w:jc w:val="both"/>
      </w:pPr>
      <w:r w:rsidRPr="00906CF3">
        <w:t>(2). В този срок той може да иска отстраняване на недостатъци или замяна на стоки, неотговарящи на определените в този договор изисквания за качество. По отношение на работите, изпълнени отново и по отношение на заменените стоки, ВЪЗЛОЖИТЕЛЯТ има правата по предходната алинея.</w:t>
      </w:r>
    </w:p>
    <w:p w:rsidR="00C06BB9" w:rsidRPr="00906CF3" w:rsidRDefault="00C06BB9" w:rsidP="00C06BB9">
      <w:pPr>
        <w:jc w:val="both"/>
      </w:pPr>
      <w:r w:rsidRPr="00906CF3">
        <w:t>(3). ВЪЗЛОЖИТЕЛЯТ може да откаже да приеме работата или част от нея, ако тя не отговаря на определените в настоящия договор изисквания за качество. При отказ да приеме стоката ВЪЗЛОЖИТЕЛЯТ е длъжен да я пази с грижата на добър търговец през времето, което обикновено е необходимо за произнасяне на ИЗПЪЛНИТЕЛЯ /но не повече от две седмици/. При забава на ИЗПЪЛНИТЕЛЯ, ВЪЗЛОЖИТЕЛЯТ може да предаде стоката на трето лице за пазене, на разноски на ИЗПЪЛНИТЕЛЯ, като го уведоми /писмено/ за това.</w:t>
      </w:r>
    </w:p>
    <w:p w:rsidR="00C06BB9" w:rsidRPr="00906CF3" w:rsidRDefault="00C06BB9" w:rsidP="00C06BB9">
      <w:pPr>
        <w:jc w:val="both"/>
      </w:pPr>
      <w:r w:rsidRPr="00906CF3">
        <w:t>(4). След изтичане на срока, предвиден в ал.1, се счита, че работата е приета без забележки и започват да текат предвидените в този договор гаранционни срокове.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14</w:t>
      </w:r>
      <w:r w:rsidRPr="00906CF3">
        <w:t xml:space="preserve">. Собствеността върху доставените стоки преминава върху ВЪЗЛОЖИТЕЛЯ от момента на съставяне на двустранния приемателно-предавателен протокол. </w:t>
      </w:r>
    </w:p>
    <w:p w:rsidR="00C06BB9" w:rsidRPr="00906CF3" w:rsidRDefault="00C06BB9" w:rsidP="00C06BB9">
      <w:pPr>
        <w:jc w:val="both"/>
      </w:pPr>
    </w:p>
    <w:p w:rsidR="00C06BB9" w:rsidRPr="00906CF3" w:rsidRDefault="00C06BB9" w:rsidP="00C06BB9">
      <w:pPr>
        <w:jc w:val="both"/>
        <w:rPr>
          <w:b/>
        </w:rPr>
      </w:pPr>
      <w:r w:rsidRPr="00906CF3">
        <w:rPr>
          <w:b/>
        </w:rPr>
        <w:t>VІ. ОТГОВОРНОСТ  И САНКЦИИ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15</w:t>
      </w:r>
      <w:r w:rsidRPr="00906CF3">
        <w:t xml:space="preserve">. При наемане на трети лица/физически или юридически/, сключване на договор за </w:t>
      </w:r>
      <w:r w:rsidRPr="00906CF3">
        <w:lastRenderedPageBreak/>
        <w:t>партньорство или ползване на подизпълнител за осъществяване предмета на договора, ИЗПЪЛНИТЕЛЯТ отговаря за техните действия като за свои.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16</w:t>
      </w:r>
      <w:r w:rsidRPr="00906CF3">
        <w:t xml:space="preserve">. При пълно неизпълнение на предмета на договора, неизправната страна дължи на изправната неустойка в размер на 10 % (десет процента) от договорената в чл.1  сума и връщане на вече полученото по договора. 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17</w:t>
      </w:r>
      <w:r w:rsidRPr="00906CF3">
        <w:t xml:space="preserve">. При забавено изпълнение на  задълженията по договора неизправната страна дължи на изправната неустойка в размер на основния лихвен процент на БНБ, увеличен с петнадесет пункта  от сумата по чл.1 за всеки просрочен ден, но не повече от 10 % ( десет процента) от договореното възнаграждение. 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18</w:t>
      </w:r>
      <w:r w:rsidRPr="00906CF3">
        <w:t>. При лошо изпълнение на задълженията, изразяващо се в отклонение от предмета на договора, влагане на некачествени /негодни/ материали или некачествено изпълнение на дейности, ИЗПЪЛНИТЕЛЯТ дължи на ВЪЗЛОЖИТЕЛЯ неустойка в размер до 30% /тридесет процента/ от договореното възнаграждение.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19</w:t>
      </w:r>
      <w:r w:rsidRPr="00906CF3">
        <w:t xml:space="preserve">. Страните запазват правото си да търсят обезщетение за претърпени вреди и пропуснати ползи по общия ред, ако тяхната стойност е по-голяма от предвидените и изплатени неустойки по реда на този раздел. </w:t>
      </w:r>
    </w:p>
    <w:p w:rsidR="00C06BB9" w:rsidRPr="00906CF3" w:rsidRDefault="00C06BB9" w:rsidP="00C06BB9">
      <w:pPr>
        <w:jc w:val="both"/>
      </w:pPr>
    </w:p>
    <w:p w:rsidR="00C06BB9" w:rsidRPr="00906CF3" w:rsidRDefault="00C06BB9" w:rsidP="00C06BB9">
      <w:pPr>
        <w:jc w:val="both"/>
        <w:rPr>
          <w:b/>
        </w:rPr>
      </w:pPr>
      <w:r w:rsidRPr="00906CF3">
        <w:rPr>
          <w:b/>
        </w:rPr>
        <w:t>VІІ. ПРЕКРАТЯВАНЕ  НА  ДОГОВОРА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20</w:t>
      </w:r>
      <w:r w:rsidRPr="00906CF3">
        <w:t>. Настоящият договор се прекратява:</w:t>
      </w:r>
    </w:p>
    <w:p w:rsidR="00C06BB9" w:rsidRPr="00906CF3" w:rsidRDefault="00C06BB9" w:rsidP="00C06BB9">
      <w:pPr>
        <w:jc w:val="both"/>
      </w:pPr>
      <w:r w:rsidRPr="00906CF3">
        <w:t>1. С осъществяване предмета на договора и след изтичане на гаранционните срокове, предвидени в раздел ІV /четвърти/;</w:t>
      </w:r>
    </w:p>
    <w:p w:rsidR="00C06BB9" w:rsidRPr="00906CF3" w:rsidRDefault="00C06BB9" w:rsidP="00C06BB9">
      <w:pPr>
        <w:jc w:val="both"/>
      </w:pPr>
      <w:r w:rsidRPr="00906CF3">
        <w:t>2. По взаимно съгласие на страните, изразено писмено;</w:t>
      </w:r>
    </w:p>
    <w:p w:rsidR="00C06BB9" w:rsidRPr="00906CF3" w:rsidRDefault="00C06BB9" w:rsidP="00C06BB9">
      <w:pPr>
        <w:jc w:val="both"/>
      </w:pPr>
      <w:r w:rsidRPr="00906CF3">
        <w:t>3. С писмено едномесечно предизвестие, отправено от едната страна до другата;</w:t>
      </w:r>
    </w:p>
    <w:p w:rsidR="00C06BB9" w:rsidRPr="00906CF3" w:rsidRDefault="00C06BB9" w:rsidP="00C06BB9">
      <w:pPr>
        <w:jc w:val="both"/>
      </w:pPr>
      <w:r w:rsidRPr="00906CF3">
        <w:t>4. Когато едната страна не изпълни свое задължение по договора по причина, за която тя отговаря, изправната страна може да развали договора, след като даде на длъжника подходящ срок за изпълнение с писмено предупреждение, че след изтичането му, ще смята договора за развален.</w:t>
      </w:r>
    </w:p>
    <w:p w:rsidR="00C06BB9" w:rsidRPr="00906CF3" w:rsidRDefault="00C06BB9" w:rsidP="00C06BB9">
      <w:pPr>
        <w:jc w:val="both"/>
      </w:pPr>
      <w:r w:rsidRPr="00906CF3">
        <w:t>5. При настъпване на обективна невъзможност за изпълнение на възложените дейности;</w:t>
      </w:r>
    </w:p>
    <w:p w:rsidR="00C06BB9" w:rsidRPr="00906CF3" w:rsidRDefault="00C06BB9" w:rsidP="00C06BB9">
      <w:pPr>
        <w:jc w:val="both"/>
      </w:pPr>
      <w:r w:rsidRPr="00906CF3">
        <w:t>6. Едностранно от ВЪЗЛОЖИТЕЛЯ, ако в резултат на обстоятелства, възникнали след сключването му, не е в състояние да изпълни своите задължения.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21</w:t>
      </w:r>
      <w:r w:rsidRPr="00906CF3">
        <w:t>. При прекратяване на договора, ВЪЗЛОЖИТЕЛЯТ заплаща на ИЗПЪЛНИТЕЛЯ възнаграждение, съответстващо по размер на изпълнената част от договора.</w:t>
      </w:r>
    </w:p>
    <w:p w:rsidR="00C06BB9" w:rsidRPr="00906CF3" w:rsidRDefault="00C06BB9" w:rsidP="00C06BB9">
      <w:pPr>
        <w:jc w:val="both"/>
      </w:pPr>
    </w:p>
    <w:p w:rsidR="00C06BB9" w:rsidRPr="00906CF3" w:rsidRDefault="00C06BB9" w:rsidP="00C06BB9">
      <w:pPr>
        <w:jc w:val="both"/>
        <w:rPr>
          <w:b/>
        </w:rPr>
      </w:pPr>
      <w:r w:rsidRPr="00906CF3">
        <w:rPr>
          <w:b/>
        </w:rPr>
        <w:t>VІІІ. ОБЩИ  ПОЛОЖЕНИЯ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22</w:t>
      </w:r>
      <w:r w:rsidRPr="00906CF3">
        <w:t xml:space="preserve">. Настоящия договор е сключен на основание чл. </w:t>
      </w:r>
      <w:r w:rsidR="009872BE">
        <w:t>101 е</w:t>
      </w:r>
      <w:r w:rsidRPr="00906CF3">
        <w:t xml:space="preserve"> от ЗОП.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23</w:t>
      </w:r>
      <w:r w:rsidRPr="00906CF3">
        <w:t>.(1) Изменение на договора се допуска по изключение с двустранно писмено споразумение между страните.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24</w:t>
      </w:r>
      <w:r w:rsidRPr="00906CF3">
        <w:t>. По смисъла на този договор “пълно неизпълнение” е налице, когато страната не е осъществила никое от задълженията си в договорения срок или когато без основателна причина заяви, че се отказва от изпълнение на същия, освен в случаите на чл. 20, т.6.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25</w:t>
      </w:r>
      <w:r w:rsidRPr="00906CF3">
        <w:t>. По смисъла на този договор “забавено изпълнение” е налице, когато страната е изпълнила задълженията си след уговорения в настоящия договор срок.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26</w:t>
      </w:r>
      <w:r w:rsidRPr="00906CF3">
        <w:t xml:space="preserve">. Информация за страните по договора </w:t>
      </w:r>
    </w:p>
    <w:p w:rsidR="00C06BB9" w:rsidRPr="00906CF3" w:rsidRDefault="00C06BB9" w:rsidP="00C06BB9">
      <w:pPr>
        <w:jc w:val="both"/>
      </w:pPr>
      <w:r w:rsidRPr="00906CF3">
        <w:t>За изпълнение на поетите с настоящия Договор задължения, страните определят следните свои представители за контакт:</w:t>
      </w:r>
    </w:p>
    <w:p w:rsidR="00C06BB9" w:rsidRPr="00906CF3" w:rsidRDefault="00C06BB9" w:rsidP="00C06BB9">
      <w:pPr>
        <w:jc w:val="both"/>
      </w:pPr>
      <w:r w:rsidRPr="00906CF3">
        <w:t>За ВЪЗЛОЖИТЕЛЯ: лице за контакт ......................................., тел. ...................</w:t>
      </w:r>
    </w:p>
    <w:p w:rsidR="00C06BB9" w:rsidRPr="00906CF3" w:rsidRDefault="00C06BB9" w:rsidP="00C06BB9">
      <w:pPr>
        <w:jc w:val="both"/>
      </w:pPr>
      <w:r w:rsidRPr="00906CF3">
        <w:t>За ИЗПЪЛНИТЕЛЯ: лице за контакт ........................................, тел.....................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27</w:t>
      </w:r>
      <w:r w:rsidRPr="00906CF3">
        <w:t xml:space="preserve">. (1) Всички съобщения, предупреждения и покани между страните се считат за </w:t>
      </w:r>
      <w:r w:rsidRPr="00906CF3">
        <w:lastRenderedPageBreak/>
        <w:t xml:space="preserve">валидно изпратени на посочените в договора седалище и  адрес на управление. </w:t>
      </w:r>
    </w:p>
    <w:p w:rsidR="00C06BB9" w:rsidRPr="00906CF3" w:rsidRDefault="00C06BB9" w:rsidP="00C06BB9">
      <w:pPr>
        <w:jc w:val="both"/>
      </w:pPr>
      <w:r w:rsidRPr="00906CF3">
        <w:t xml:space="preserve">(2) Страната, която променя адреса си е длъжна да изпрати на другата страна писмо или декларация с данните за новия адрес. До получаването на това писмо или декларация от другата страна всички съобщения, предупреждения и покани, изпратени на стария адрес се считат за получени. </w:t>
      </w:r>
    </w:p>
    <w:p w:rsidR="00C06BB9" w:rsidRPr="00906CF3" w:rsidRDefault="00C06BB9" w:rsidP="00C06BB9">
      <w:pPr>
        <w:jc w:val="both"/>
      </w:pPr>
      <w:r w:rsidRPr="00906CF3">
        <w:t xml:space="preserve">(3) Ако на адреса, на който са изпратени  съобщенията, предупрежденията и поканите, не е намерен никой и този факт е удостоверен  нотариално, съобщенията, предупрежденията и поканите се считат за получени. </w:t>
      </w:r>
    </w:p>
    <w:p w:rsidR="00C06BB9" w:rsidRPr="00906CF3" w:rsidRDefault="00C06BB9" w:rsidP="00C06BB9">
      <w:pPr>
        <w:jc w:val="both"/>
      </w:pPr>
      <w:r w:rsidRPr="00906CF3">
        <w:rPr>
          <w:b/>
        </w:rPr>
        <w:t>Чл. 28.</w:t>
      </w:r>
      <w:r w:rsidRPr="00906CF3">
        <w:t xml:space="preserve"> Възникналите спорове във връзка с настоящия договор се решават чрез споразумение между двете страни, а при непостигане на такова - по съдебен ред.</w:t>
      </w:r>
    </w:p>
    <w:p w:rsidR="00C06BB9" w:rsidRDefault="00C06BB9" w:rsidP="00C06BB9">
      <w:pPr>
        <w:jc w:val="both"/>
      </w:pPr>
      <w:r w:rsidRPr="00906CF3">
        <w:rPr>
          <w:b/>
        </w:rPr>
        <w:t>Чл. 29.</w:t>
      </w:r>
      <w:r w:rsidRPr="00906CF3">
        <w:t xml:space="preserve"> За всички въпроси, неуредени в настоящия договор, се прилагат разпоредбите на общото и специално законодателство.</w:t>
      </w:r>
    </w:p>
    <w:p w:rsidR="009872BE" w:rsidRDefault="009872BE" w:rsidP="00C06BB9">
      <w:pPr>
        <w:jc w:val="both"/>
      </w:pPr>
      <w:r w:rsidRPr="009872BE">
        <w:rPr>
          <w:b/>
        </w:rPr>
        <w:t>Чл.30</w:t>
      </w:r>
      <w:r>
        <w:t>. Неразделна част от настоящия договор е офертата на участника за участие в избора и всички придружаващи я документи.</w:t>
      </w:r>
    </w:p>
    <w:p w:rsidR="009872BE" w:rsidRDefault="009872BE" w:rsidP="00C06BB9">
      <w:pPr>
        <w:jc w:val="both"/>
      </w:pPr>
    </w:p>
    <w:p w:rsidR="009872BE" w:rsidRDefault="009872BE" w:rsidP="00C06BB9">
      <w:pPr>
        <w:jc w:val="both"/>
      </w:pPr>
      <w:r>
        <w:t>При сключване на договора са представени следните документи:</w:t>
      </w:r>
    </w:p>
    <w:p w:rsidR="009872BE" w:rsidRDefault="009872BE" w:rsidP="009872BE">
      <w:pPr>
        <w:numPr>
          <w:ilvl w:val="0"/>
          <w:numId w:val="3"/>
        </w:numPr>
        <w:jc w:val="both"/>
      </w:pPr>
      <w:r>
        <w:t>Документ за внесена гаранция.</w:t>
      </w:r>
    </w:p>
    <w:p w:rsidR="009872BE" w:rsidRDefault="009872BE" w:rsidP="009872BE">
      <w:pPr>
        <w:numPr>
          <w:ilvl w:val="0"/>
          <w:numId w:val="3"/>
        </w:numPr>
        <w:jc w:val="both"/>
      </w:pPr>
      <w:r>
        <w:t>Документ от ТР на АВ за обстоятелствата по чл.47, ал.1,т.1 от ЗОП</w:t>
      </w:r>
    </w:p>
    <w:p w:rsidR="009872BE" w:rsidRPr="00906CF3" w:rsidRDefault="009872BE" w:rsidP="009872BE">
      <w:pPr>
        <w:numPr>
          <w:ilvl w:val="0"/>
          <w:numId w:val="3"/>
        </w:numPr>
        <w:jc w:val="both"/>
      </w:pPr>
      <w:r>
        <w:t>Декларацияза липса на обстоятелствата по чл.47, ал.5 от ЗОП.</w:t>
      </w:r>
    </w:p>
    <w:p w:rsidR="00C06BB9" w:rsidRPr="00906CF3" w:rsidRDefault="00C06BB9" w:rsidP="00C06BB9">
      <w:pPr>
        <w:jc w:val="both"/>
      </w:pPr>
    </w:p>
    <w:p w:rsidR="00C06BB9" w:rsidRPr="00906CF3" w:rsidRDefault="00C06BB9" w:rsidP="00C06BB9">
      <w:pPr>
        <w:jc w:val="both"/>
      </w:pPr>
      <w:r w:rsidRPr="00906CF3">
        <w:t>Настоящият договор се подписа в три еднообразни екземпляра - по един за всяка от страните и един за регистър на Възложителя.</w:t>
      </w:r>
    </w:p>
    <w:p w:rsidR="00C06BB9" w:rsidRPr="00906CF3" w:rsidRDefault="00C06BB9" w:rsidP="00C06BB9">
      <w:pPr>
        <w:jc w:val="both"/>
        <w:rPr>
          <w:b/>
        </w:rPr>
      </w:pPr>
    </w:p>
    <w:p w:rsidR="00C06BB9" w:rsidRPr="00906CF3" w:rsidRDefault="00C06BB9" w:rsidP="00C06BB9">
      <w:pPr>
        <w:jc w:val="both"/>
        <w:rPr>
          <w:b/>
        </w:rPr>
      </w:pPr>
    </w:p>
    <w:p w:rsidR="00C06BB9" w:rsidRPr="00906CF3" w:rsidRDefault="00C06BB9" w:rsidP="00C06BB9">
      <w:pPr>
        <w:jc w:val="both"/>
        <w:rPr>
          <w:b/>
        </w:rPr>
      </w:pPr>
    </w:p>
    <w:p w:rsidR="009872BE" w:rsidRDefault="00C06BB9" w:rsidP="00C06BB9">
      <w:pPr>
        <w:jc w:val="both"/>
        <w:rPr>
          <w:b/>
        </w:rPr>
      </w:pPr>
      <w:r w:rsidRPr="00906CF3">
        <w:rPr>
          <w:b/>
        </w:rPr>
        <w:t>ЗА ВЪЗЛОЖИТЕЛ:................................</w:t>
      </w:r>
      <w:r w:rsidRPr="00906CF3">
        <w:rPr>
          <w:b/>
        </w:rPr>
        <w:tab/>
      </w:r>
    </w:p>
    <w:p w:rsidR="009872BE" w:rsidRDefault="009872BE" w:rsidP="00C06BB9">
      <w:pPr>
        <w:jc w:val="both"/>
        <w:rPr>
          <w:b/>
        </w:rPr>
      </w:pPr>
    </w:p>
    <w:p w:rsidR="00C06BB9" w:rsidRPr="00906CF3" w:rsidRDefault="00C06BB9" w:rsidP="00C06BB9">
      <w:pPr>
        <w:jc w:val="both"/>
        <w:rPr>
          <w:b/>
        </w:rPr>
      </w:pPr>
      <w:r w:rsidRPr="00906CF3">
        <w:rPr>
          <w:b/>
        </w:rPr>
        <w:t>ЗА ИЗПЪЛНИТЕЛ:..............................</w:t>
      </w:r>
    </w:p>
    <w:p w:rsidR="009777C1" w:rsidRDefault="009777C1" w:rsidP="0010596B">
      <w:pPr>
        <w:jc w:val="both"/>
      </w:pPr>
    </w:p>
    <w:sectPr w:rsidR="009777C1">
      <w:headerReference w:type="default" r:id="rId7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F55" w:rsidRDefault="00301F55" w:rsidP="009777C1">
      <w:pPr>
        <w:pStyle w:val="WW8Num1z2"/>
      </w:pPr>
      <w:r>
        <w:separator/>
      </w:r>
    </w:p>
  </w:endnote>
  <w:endnote w:type="continuationSeparator" w:id="0">
    <w:p w:rsidR="00301F55" w:rsidRDefault="00301F55" w:rsidP="009777C1">
      <w:pPr>
        <w:pStyle w:val="WW8Num1z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F55" w:rsidRDefault="00301F55" w:rsidP="009777C1">
      <w:pPr>
        <w:pStyle w:val="WW8Num1z2"/>
      </w:pPr>
      <w:r>
        <w:separator/>
      </w:r>
    </w:p>
  </w:footnote>
  <w:footnote w:type="continuationSeparator" w:id="0">
    <w:p w:rsidR="00301F55" w:rsidRDefault="00301F55" w:rsidP="009777C1">
      <w:pPr>
        <w:pStyle w:val="WW8Num1z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12" w:rsidRPr="003E6FE4" w:rsidRDefault="00D84F12" w:rsidP="00D84F12">
    <w:pPr>
      <w:pStyle w:val="a6"/>
      <w:jc w:val="right"/>
      <w:rPr>
        <w:sz w:val="18"/>
        <w:szCs w:val="18"/>
      </w:rPr>
    </w:pPr>
    <w:r>
      <w:rPr>
        <w:sz w:val="18"/>
        <w:szCs w:val="18"/>
      </w:rPr>
      <w:t>„Мересев” ЕООД , гр.Стара Загора</w:t>
    </w:r>
  </w:p>
  <w:p w:rsidR="00D84F12" w:rsidRPr="001C1963" w:rsidRDefault="00D84F12" w:rsidP="00D84F12">
    <w:pPr>
      <w:pStyle w:val="a6"/>
      <w:rPr>
        <w:lang w:val="ru-RU"/>
      </w:rPr>
    </w:pPr>
    <w:r w:rsidRPr="001C1963">
      <w:rPr>
        <w:b/>
      </w:rPr>
      <w:t>Обществена поръчка</w:t>
    </w:r>
    <w:r w:rsidRPr="00D72C51">
      <w:rPr>
        <w:sz w:val="18"/>
        <w:szCs w:val="18"/>
        <w:lang w:val="ru-RU"/>
      </w:rPr>
      <w:t xml:space="preserve"> </w:t>
    </w:r>
    <w:r>
      <w:rPr>
        <w:sz w:val="18"/>
        <w:szCs w:val="18"/>
      </w:rPr>
      <w:t>„</w:t>
    </w:r>
    <w:r>
      <w:t xml:space="preserve">Доставка на специализиран </w:t>
    </w:r>
    <w:r>
      <w:rPr>
        <w:lang w:val="en-US"/>
      </w:rPr>
      <w:t>CAD</w:t>
    </w:r>
    <w:r>
      <w:t xml:space="preserve"> софтуер за шивашката промишленост, дигитайзер и широкоформатен плотер за нуждите на „Мересев” ЕООД гр.Стара Загора</w:t>
    </w:r>
    <w:r w:rsidRPr="001C1963">
      <w:t>”</w:t>
    </w:r>
  </w:p>
  <w:p w:rsidR="00E41838" w:rsidRPr="005108F0" w:rsidRDefault="00E41838" w:rsidP="00E41838">
    <w:pPr>
      <w:pStyle w:val="a6"/>
    </w:pPr>
    <w:r>
      <w:t>ПРИЛОЖЕНИЕ</w:t>
    </w:r>
    <w:r w:rsidRPr="005108F0">
      <w:t xml:space="preserve"> </w:t>
    </w:r>
    <w:r>
      <w:t xml:space="preserve"> В</w:t>
    </w:r>
  </w:p>
  <w:p w:rsidR="00E41838" w:rsidRDefault="00E418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E8211F"/>
    <w:multiLevelType w:val="hybridMultilevel"/>
    <w:tmpl w:val="2F482E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2F"/>
    <w:rsid w:val="00100B45"/>
    <w:rsid w:val="0010596B"/>
    <w:rsid w:val="00247D79"/>
    <w:rsid w:val="00301F55"/>
    <w:rsid w:val="00437E90"/>
    <w:rsid w:val="00827A3A"/>
    <w:rsid w:val="009777C1"/>
    <w:rsid w:val="009872BE"/>
    <w:rsid w:val="00BF27CB"/>
    <w:rsid w:val="00C06BB9"/>
    <w:rsid w:val="00C35F78"/>
    <w:rsid w:val="00D84F12"/>
    <w:rsid w:val="00E41838"/>
    <w:rsid w:val="00E9532F"/>
    <w:rsid w:val="00F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6612AB27-6C80-4556-8FB1-BEA0DE88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FreeForm">
    <w:name w:val="Free Form"/>
    <w:pPr>
      <w:suppressAutoHyphens/>
    </w:pPr>
    <w:rPr>
      <w:rFonts w:ascii="Helvetica" w:eastAsia="ヒラギノ角ゴ Pro W3" w:hAnsi="Helvetica" w:cs="Helvetica"/>
      <w:color w:val="000000"/>
      <w:sz w:val="24"/>
      <w:lang w:val="en-US" w:eastAsia="ar-SA"/>
    </w:rPr>
  </w:style>
  <w:style w:type="paragraph" w:styleId="a6">
    <w:name w:val="header"/>
    <w:aliases w:val="(17) EPR Header Char Char,(17) EPR Header Char"/>
    <w:basedOn w:val="a"/>
    <w:link w:val="a7"/>
    <w:rsid w:val="00E41838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E4183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aliases w:val="(17) EPR Header Char Char Знак,(17) EPR Header Char Знак"/>
    <w:basedOn w:val="a0"/>
    <w:link w:val="a6"/>
    <w:semiHidden/>
    <w:locked/>
    <w:rsid w:val="00E41838"/>
    <w:rPr>
      <w:rFonts w:eastAsia="SimSun" w:cs="Mangal"/>
      <w:kern w:val="1"/>
      <w:sz w:val="24"/>
      <w:szCs w:val="24"/>
      <w:lang w:val="bg-BG" w:eastAsia="hi-IN" w:bidi="hi-IN"/>
    </w:rPr>
  </w:style>
  <w:style w:type="paragraph" w:customStyle="1" w:styleId="CharCharChar">
    <w:name w:val="Char Char Char"/>
    <w:basedOn w:val="a"/>
    <w:rsid w:val="00C06BB9"/>
    <w:pPr>
      <w:widowControl/>
      <w:tabs>
        <w:tab w:val="left" w:pos="709"/>
      </w:tabs>
      <w:suppressAutoHyphens w:val="0"/>
    </w:pPr>
    <w:rPr>
      <w:rFonts w:ascii="Tahoma" w:eastAsia="Times New Roman" w:hAnsi="Tahoma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2083</Words>
  <Characters>11875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ДОГOВОР ЗА ОБЩЕСТВЕНА ПОРЪЧКА</vt:lpstr>
      <vt:lpstr>ДОГOВОР ЗА ОБЩЕСТВЕНА ПОРЪЧКА</vt:lpstr>
    </vt:vector>
  </TitlesOfParts>
  <Company>Kantora</Company>
  <LinksUpToDate>false</LinksUpToDate>
  <CharactersWithSpaces>13931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ДОГOВОР ЗА ОБЩЕСТВЕНА ПОРЪЧКА</dc:title>
  <dc:subject/>
  <dc:creator>Viliana</dc:creator>
  <cp:keywords/>
  <cp:lastModifiedBy>Radka</cp:lastModifiedBy>
  <cp:revision>2</cp:revision>
  <cp:lastPrinted>1601-01-01T00:00:00Z</cp:lastPrinted>
  <dcterms:created xsi:type="dcterms:W3CDTF">2015-07-23T13:19:00Z</dcterms:created>
  <dcterms:modified xsi:type="dcterms:W3CDTF">2015-07-23T13:19:00Z</dcterms:modified>
</cp:coreProperties>
</file>